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2835"/>
        <w:gridCol w:w="2835"/>
        <w:gridCol w:w="2835"/>
      </w:tblGrid>
      <w:tr w:rsidR="006B05B7" w:rsidRPr="006B05B7" w14:paraId="1A73C66C" w14:textId="5433C659" w:rsidTr="006B05B7">
        <w:trPr>
          <w:trHeight w:val="2835"/>
        </w:trPr>
        <w:tc>
          <w:tcPr>
            <w:tcW w:w="2835" w:type="dxa"/>
            <w:vAlign w:val="center"/>
          </w:tcPr>
          <w:p w14:paraId="5DB6CD98" w14:textId="462B1AEE" w:rsidR="006B05B7" w:rsidRPr="006B05B7" w:rsidRDefault="006B05B7" w:rsidP="006B05B7">
            <w:pPr>
              <w:jc w:val="center"/>
              <w:rPr>
                <w:color w:val="C00000"/>
                <w:sz w:val="40"/>
                <w:szCs w:val="40"/>
              </w:rPr>
            </w:pPr>
            <w:r w:rsidRPr="006B05B7">
              <w:rPr>
                <w:color w:val="C00000"/>
                <w:sz w:val="40"/>
                <w:szCs w:val="40"/>
              </w:rPr>
              <w:t xml:space="preserve">Multi </w:t>
            </w:r>
            <w:proofErr w:type="spellStart"/>
            <w:r w:rsidRPr="006B05B7">
              <w:rPr>
                <w:color w:val="C00000"/>
                <w:sz w:val="40"/>
                <w:szCs w:val="40"/>
              </w:rPr>
              <w:t>sec</w:t>
            </w:r>
            <w:bookmarkStart w:id="0" w:name="_GoBack"/>
            <w:bookmarkEnd w:id="0"/>
            <w:r w:rsidRPr="006B05B7">
              <w:rPr>
                <w:color w:val="C00000"/>
                <w:sz w:val="40"/>
                <w:szCs w:val="40"/>
              </w:rPr>
              <w:t>toral</w:t>
            </w:r>
            <w:proofErr w:type="spellEnd"/>
          </w:p>
        </w:tc>
        <w:tc>
          <w:tcPr>
            <w:tcW w:w="2835" w:type="dxa"/>
            <w:vAlign w:val="center"/>
          </w:tcPr>
          <w:p w14:paraId="48FA3A6D" w14:textId="58D5B154" w:rsidR="006B05B7" w:rsidRPr="006B05B7" w:rsidRDefault="006B05B7" w:rsidP="006B05B7">
            <w:pPr>
              <w:jc w:val="center"/>
              <w:rPr>
                <w:color w:val="C00000"/>
                <w:sz w:val="40"/>
                <w:szCs w:val="40"/>
              </w:rPr>
            </w:pPr>
            <w:r w:rsidRPr="006B05B7">
              <w:rPr>
                <w:color w:val="C00000"/>
                <w:sz w:val="40"/>
                <w:szCs w:val="40"/>
              </w:rPr>
              <w:t>Multi stakeholder</w:t>
            </w:r>
          </w:p>
        </w:tc>
        <w:tc>
          <w:tcPr>
            <w:tcW w:w="2835" w:type="dxa"/>
            <w:vAlign w:val="center"/>
          </w:tcPr>
          <w:p w14:paraId="42A04B41" w14:textId="4C30C4E9" w:rsidR="006B05B7" w:rsidRPr="006B05B7" w:rsidRDefault="006B05B7" w:rsidP="006B05B7">
            <w:pPr>
              <w:jc w:val="center"/>
              <w:rPr>
                <w:color w:val="C00000"/>
                <w:sz w:val="40"/>
                <w:szCs w:val="40"/>
                <w:lang w:val="en-US"/>
              </w:rPr>
            </w:pPr>
            <w:r w:rsidRPr="006B05B7">
              <w:rPr>
                <w:color w:val="C00000"/>
                <w:sz w:val="40"/>
                <w:szCs w:val="40"/>
                <w:lang w:val="en-US"/>
              </w:rPr>
              <w:t>Specific areas with high needs</w:t>
            </w:r>
          </w:p>
        </w:tc>
        <w:tc>
          <w:tcPr>
            <w:tcW w:w="2835" w:type="dxa"/>
            <w:vAlign w:val="center"/>
          </w:tcPr>
          <w:p w14:paraId="614D22D1" w14:textId="206E5580" w:rsidR="006B05B7" w:rsidRPr="006B05B7" w:rsidRDefault="006B05B7" w:rsidP="006B05B7">
            <w:pPr>
              <w:jc w:val="center"/>
              <w:rPr>
                <w:color w:val="C00000"/>
                <w:sz w:val="40"/>
                <w:szCs w:val="40"/>
                <w:lang w:val="en-US"/>
              </w:rPr>
            </w:pPr>
            <w:r w:rsidRPr="006B05B7">
              <w:rPr>
                <w:color w:val="C00000"/>
                <w:sz w:val="40"/>
                <w:szCs w:val="40"/>
                <w:lang w:val="en-US"/>
              </w:rPr>
              <w:t>Whole population</w:t>
            </w:r>
          </w:p>
        </w:tc>
      </w:tr>
      <w:tr w:rsidR="006B05B7" w:rsidRPr="006B05B7" w14:paraId="323B0670" w14:textId="673D87A3" w:rsidTr="006B05B7">
        <w:trPr>
          <w:trHeight w:val="2835"/>
        </w:trPr>
        <w:tc>
          <w:tcPr>
            <w:tcW w:w="2835" w:type="dxa"/>
            <w:vAlign w:val="center"/>
          </w:tcPr>
          <w:p w14:paraId="668FCD7C" w14:textId="7EB4FB9E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t>Education</w:t>
            </w:r>
          </w:p>
        </w:tc>
        <w:tc>
          <w:tcPr>
            <w:tcW w:w="2835" w:type="dxa"/>
            <w:vAlign w:val="center"/>
          </w:tcPr>
          <w:p w14:paraId="35CB0D5A" w14:textId="0F25C13E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t xml:space="preserve">Local </w:t>
            </w:r>
            <w:proofErr w:type="spellStart"/>
            <w:r w:rsidRPr="006B05B7">
              <w:rPr>
                <w:sz w:val="40"/>
                <w:szCs w:val="40"/>
              </w:rPr>
              <w:t>governement</w:t>
            </w:r>
            <w:proofErr w:type="spellEnd"/>
          </w:p>
        </w:tc>
        <w:tc>
          <w:tcPr>
            <w:tcW w:w="2835" w:type="dxa"/>
            <w:vAlign w:val="center"/>
          </w:tcPr>
          <w:p w14:paraId="49CC0079" w14:textId="0025D077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t xml:space="preserve">Physical </w:t>
            </w:r>
            <w:proofErr w:type="spellStart"/>
            <w:r w:rsidRPr="006B05B7">
              <w:rPr>
                <w:sz w:val="40"/>
                <w:szCs w:val="40"/>
              </w:rPr>
              <w:t>boundaries</w:t>
            </w:r>
            <w:proofErr w:type="spellEnd"/>
          </w:p>
        </w:tc>
        <w:tc>
          <w:tcPr>
            <w:tcW w:w="2835" w:type="dxa"/>
            <w:vAlign w:val="center"/>
          </w:tcPr>
          <w:p w14:paraId="3E895EA4" w14:textId="655D57E9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proofErr w:type="spellStart"/>
            <w:r w:rsidRPr="006B05B7">
              <w:rPr>
                <w:sz w:val="40"/>
                <w:szCs w:val="40"/>
              </w:rPr>
              <w:t>Residents</w:t>
            </w:r>
            <w:proofErr w:type="spellEnd"/>
          </w:p>
        </w:tc>
      </w:tr>
      <w:tr w:rsidR="006B05B7" w:rsidRPr="006B05B7" w14:paraId="0A826AA5" w14:textId="37009F08" w:rsidTr="006B05B7">
        <w:trPr>
          <w:trHeight w:val="2835"/>
        </w:trPr>
        <w:tc>
          <w:tcPr>
            <w:tcW w:w="2835" w:type="dxa"/>
            <w:vAlign w:val="center"/>
          </w:tcPr>
          <w:p w14:paraId="1D72C06B" w14:textId="676A4275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proofErr w:type="spellStart"/>
            <w:r w:rsidRPr="006B05B7">
              <w:rPr>
                <w:sz w:val="40"/>
                <w:szCs w:val="40"/>
              </w:rPr>
              <w:t>Health</w:t>
            </w:r>
            <w:proofErr w:type="spellEnd"/>
          </w:p>
        </w:tc>
        <w:tc>
          <w:tcPr>
            <w:tcW w:w="2835" w:type="dxa"/>
            <w:vAlign w:val="center"/>
          </w:tcPr>
          <w:p w14:paraId="564C9885" w14:textId="663037B5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t>Civil society</w:t>
            </w:r>
          </w:p>
        </w:tc>
        <w:tc>
          <w:tcPr>
            <w:tcW w:w="2835" w:type="dxa"/>
            <w:vAlign w:val="center"/>
          </w:tcPr>
          <w:p w14:paraId="53840360" w14:textId="57EA8C3A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t xml:space="preserve">Social </w:t>
            </w:r>
            <w:proofErr w:type="spellStart"/>
            <w:r w:rsidRPr="006B05B7">
              <w:rPr>
                <w:sz w:val="40"/>
                <w:szCs w:val="40"/>
              </w:rPr>
              <w:t>boundaries</w:t>
            </w:r>
            <w:proofErr w:type="spellEnd"/>
          </w:p>
        </w:tc>
        <w:tc>
          <w:tcPr>
            <w:tcW w:w="2835" w:type="dxa"/>
            <w:vAlign w:val="center"/>
          </w:tcPr>
          <w:p w14:paraId="2DE1CD80" w14:textId="3AF07937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t>Migrants</w:t>
            </w:r>
          </w:p>
        </w:tc>
      </w:tr>
      <w:tr w:rsidR="006B05B7" w:rsidRPr="006B05B7" w14:paraId="0B0AB704" w14:textId="4A9567F0" w:rsidTr="006B05B7">
        <w:trPr>
          <w:trHeight w:val="2835"/>
        </w:trPr>
        <w:tc>
          <w:tcPr>
            <w:tcW w:w="2835" w:type="dxa"/>
            <w:vAlign w:val="center"/>
          </w:tcPr>
          <w:p w14:paraId="4841FD94" w14:textId="33D1325B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proofErr w:type="spellStart"/>
            <w:r w:rsidRPr="006B05B7">
              <w:rPr>
                <w:sz w:val="40"/>
                <w:szCs w:val="40"/>
              </w:rPr>
              <w:lastRenderedPageBreak/>
              <w:t>Housing</w:t>
            </w:r>
            <w:proofErr w:type="spellEnd"/>
          </w:p>
        </w:tc>
        <w:tc>
          <w:tcPr>
            <w:tcW w:w="2835" w:type="dxa"/>
            <w:vAlign w:val="center"/>
          </w:tcPr>
          <w:p w14:paraId="26A9F51A" w14:textId="45BB26A5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t xml:space="preserve">Host </w:t>
            </w:r>
            <w:proofErr w:type="spellStart"/>
            <w:r w:rsidRPr="006B05B7">
              <w:rPr>
                <w:sz w:val="40"/>
                <w:szCs w:val="40"/>
              </w:rPr>
              <w:t>community</w:t>
            </w:r>
            <w:proofErr w:type="spellEnd"/>
          </w:p>
        </w:tc>
        <w:tc>
          <w:tcPr>
            <w:tcW w:w="2835" w:type="dxa"/>
            <w:vAlign w:val="center"/>
          </w:tcPr>
          <w:p w14:paraId="612CB438" w14:textId="37C65160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t xml:space="preserve">Administrative </w:t>
            </w:r>
            <w:proofErr w:type="spellStart"/>
            <w:r w:rsidRPr="006B05B7">
              <w:rPr>
                <w:sz w:val="40"/>
                <w:szCs w:val="40"/>
              </w:rPr>
              <w:t>boundaries</w:t>
            </w:r>
            <w:proofErr w:type="spellEnd"/>
          </w:p>
        </w:tc>
        <w:tc>
          <w:tcPr>
            <w:tcW w:w="2835" w:type="dxa"/>
            <w:vAlign w:val="center"/>
          </w:tcPr>
          <w:p w14:paraId="60C1441E" w14:textId="157A700C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proofErr w:type="spellStart"/>
            <w:r w:rsidRPr="006B05B7">
              <w:rPr>
                <w:sz w:val="40"/>
                <w:szCs w:val="40"/>
              </w:rPr>
              <w:t>Displaced</w:t>
            </w:r>
            <w:proofErr w:type="spellEnd"/>
            <w:r w:rsidRPr="006B05B7">
              <w:rPr>
                <w:sz w:val="40"/>
                <w:szCs w:val="40"/>
              </w:rPr>
              <w:t xml:space="preserve"> populations</w:t>
            </w:r>
          </w:p>
        </w:tc>
      </w:tr>
      <w:tr w:rsidR="006B05B7" w:rsidRPr="006B05B7" w14:paraId="634D80A6" w14:textId="715F1C3F" w:rsidTr="006B05B7">
        <w:trPr>
          <w:trHeight w:val="2835"/>
        </w:trPr>
        <w:tc>
          <w:tcPr>
            <w:tcW w:w="2835" w:type="dxa"/>
            <w:vAlign w:val="center"/>
          </w:tcPr>
          <w:p w14:paraId="351BD2CB" w14:textId="084DA58A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proofErr w:type="spellStart"/>
            <w:r w:rsidRPr="006B05B7">
              <w:rPr>
                <w:sz w:val="40"/>
                <w:szCs w:val="40"/>
              </w:rPr>
              <w:t>Livelihood</w:t>
            </w:r>
            <w:proofErr w:type="spellEnd"/>
          </w:p>
        </w:tc>
        <w:tc>
          <w:tcPr>
            <w:tcW w:w="2835" w:type="dxa"/>
            <w:vAlign w:val="center"/>
          </w:tcPr>
          <w:p w14:paraId="07729462" w14:textId="379BAD46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proofErr w:type="spellStart"/>
            <w:r w:rsidRPr="006B05B7">
              <w:rPr>
                <w:sz w:val="40"/>
                <w:szCs w:val="40"/>
              </w:rPr>
              <w:t>Donors</w:t>
            </w:r>
            <w:proofErr w:type="spellEnd"/>
          </w:p>
        </w:tc>
        <w:tc>
          <w:tcPr>
            <w:tcW w:w="2835" w:type="dxa"/>
            <w:vAlign w:val="center"/>
          </w:tcPr>
          <w:p w14:paraId="51B336E3" w14:textId="77777777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835" w:type="dxa"/>
            <w:vAlign w:val="center"/>
          </w:tcPr>
          <w:p w14:paraId="68CB858F" w14:textId="2103EA77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proofErr w:type="spellStart"/>
            <w:r w:rsidRPr="006B05B7">
              <w:rPr>
                <w:sz w:val="40"/>
                <w:szCs w:val="40"/>
              </w:rPr>
              <w:t>Refugees</w:t>
            </w:r>
            <w:proofErr w:type="spellEnd"/>
          </w:p>
        </w:tc>
      </w:tr>
      <w:tr w:rsidR="006B05B7" w:rsidRPr="006B05B7" w14:paraId="60CAF7C7" w14:textId="62CFB5B5" w:rsidTr="006B05B7">
        <w:trPr>
          <w:trHeight w:val="2835"/>
        </w:trPr>
        <w:tc>
          <w:tcPr>
            <w:tcW w:w="2835" w:type="dxa"/>
            <w:vAlign w:val="center"/>
          </w:tcPr>
          <w:p w14:paraId="2F4D4682" w14:textId="4E2C9209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t xml:space="preserve">Water and </w:t>
            </w:r>
            <w:proofErr w:type="spellStart"/>
            <w:r w:rsidRPr="006B05B7">
              <w:rPr>
                <w:sz w:val="40"/>
                <w:szCs w:val="40"/>
              </w:rPr>
              <w:t>sanitation</w:t>
            </w:r>
            <w:proofErr w:type="spellEnd"/>
          </w:p>
        </w:tc>
        <w:tc>
          <w:tcPr>
            <w:tcW w:w="2835" w:type="dxa"/>
            <w:vAlign w:val="center"/>
          </w:tcPr>
          <w:p w14:paraId="4296B9C6" w14:textId="6D8138C8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proofErr w:type="spellStart"/>
            <w:r w:rsidRPr="006B05B7">
              <w:rPr>
                <w:sz w:val="40"/>
                <w:szCs w:val="40"/>
              </w:rPr>
              <w:t>Humanitarian</w:t>
            </w:r>
            <w:proofErr w:type="spellEnd"/>
            <w:r w:rsidRPr="006B05B7">
              <w:rPr>
                <w:sz w:val="40"/>
                <w:szCs w:val="40"/>
              </w:rPr>
              <w:t xml:space="preserve"> </w:t>
            </w:r>
            <w:proofErr w:type="spellStart"/>
            <w:r w:rsidRPr="006B05B7">
              <w:rPr>
                <w:sz w:val="40"/>
                <w:szCs w:val="40"/>
              </w:rPr>
              <w:t>actors</w:t>
            </w:r>
            <w:proofErr w:type="spellEnd"/>
          </w:p>
        </w:tc>
        <w:tc>
          <w:tcPr>
            <w:tcW w:w="2835" w:type="dxa"/>
            <w:vAlign w:val="center"/>
          </w:tcPr>
          <w:p w14:paraId="2B61C4E3" w14:textId="77777777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835" w:type="dxa"/>
            <w:vAlign w:val="center"/>
          </w:tcPr>
          <w:p w14:paraId="557ADD22" w14:textId="5CAA4D68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proofErr w:type="spellStart"/>
            <w:r w:rsidRPr="006B05B7">
              <w:rPr>
                <w:sz w:val="40"/>
                <w:szCs w:val="40"/>
              </w:rPr>
              <w:t>Returnees</w:t>
            </w:r>
            <w:proofErr w:type="spellEnd"/>
          </w:p>
        </w:tc>
      </w:tr>
      <w:tr w:rsidR="006B05B7" w:rsidRPr="006B05B7" w14:paraId="70D1D1E6" w14:textId="65824F45" w:rsidTr="006B05B7">
        <w:trPr>
          <w:trHeight w:val="2835"/>
        </w:trPr>
        <w:tc>
          <w:tcPr>
            <w:tcW w:w="2835" w:type="dxa"/>
            <w:vAlign w:val="center"/>
          </w:tcPr>
          <w:p w14:paraId="659079CA" w14:textId="1EEB4C06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lastRenderedPageBreak/>
              <w:t xml:space="preserve">Social </w:t>
            </w:r>
            <w:proofErr w:type="spellStart"/>
            <w:r w:rsidRPr="006B05B7">
              <w:rPr>
                <w:sz w:val="40"/>
                <w:szCs w:val="40"/>
              </w:rPr>
              <w:t>safety</w:t>
            </w:r>
            <w:proofErr w:type="spellEnd"/>
            <w:r w:rsidRPr="006B05B7">
              <w:rPr>
                <w:sz w:val="40"/>
                <w:szCs w:val="40"/>
              </w:rPr>
              <w:t xml:space="preserve"> net</w:t>
            </w:r>
          </w:p>
        </w:tc>
        <w:tc>
          <w:tcPr>
            <w:tcW w:w="2835" w:type="dxa"/>
            <w:vAlign w:val="center"/>
          </w:tcPr>
          <w:p w14:paraId="729D14D2" w14:textId="43D0331C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proofErr w:type="spellStart"/>
            <w:r w:rsidRPr="006B05B7">
              <w:rPr>
                <w:sz w:val="40"/>
                <w:szCs w:val="40"/>
              </w:rPr>
              <w:t>Development</w:t>
            </w:r>
            <w:proofErr w:type="spellEnd"/>
            <w:r w:rsidRPr="006B05B7">
              <w:rPr>
                <w:sz w:val="40"/>
                <w:szCs w:val="40"/>
              </w:rPr>
              <w:t xml:space="preserve"> </w:t>
            </w:r>
            <w:proofErr w:type="spellStart"/>
            <w:r w:rsidRPr="006B05B7">
              <w:rPr>
                <w:sz w:val="40"/>
                <w:szCs w:val="40"/>
              </w:rPr>
              <w:t>actors</w:t>
            </w:r>
            <w:proofErr w:type="spellEnd"/>
          </w:p>
        </w:tc>
        <w:tc>
          <w:tcPr>
            <w:tcW w:w="2835" w:type="dxa"/>
            <w:vAlign w:val="center"/>
          </w:tcPr>
          <w:p w14:paraId="0F349F59" w14:textId="77777777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835" w:type="dxa"/>
            <w:vAlign w:val="center"/>
          </w:tcPr>
          <w:p w14:paraId="5327F5D0" w14:textId="2545841A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  <w:r w:rsidRPr="006B05B7">
              <w:rPr>
                <w:sz w:val="40"/>
                <w:szCs w:val="40"/>
              </w:rPr>
              <w:t>Hosts</w:t>
            </w:r>
          </w:p>
        </w:tc>
      </w:tr>
      <w:tr w:rsidR="006B05B7" w:rsidRPr="006B05B7" w14:paraId="2DA9D5B8" w14:textId="3F0E0E0B" w:rsidTr="006B05B7">
        <w:trPr>
          <w:trHeight w:val="2835"/>
        </w:trPr>
        <w:tc>
          <w:tcPr>
            <w:tcW w:w="2835" w:type="dxa"/>
            <w:vAlign w:val="center"/>
          </w:tcPr>
          <w:p w14:paraId="3C6E6A14" w14:textId="77777777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835" w:type="dxa"/>
            <w:vAlign w:val="center"/>
          </w:tcPr>
          <w:p w14:paraId="72E84F1D" w14:textId="77777777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835" w:type="dxa"/>
            <w:vAlign w:val="center"/>
          </w:tcPr>
          <w:p w14:paraId="5530012C" w14:textId="77777777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835" w:type="dxa"/>
            <w:vAlign w:val="center"/>
          </w:tcPr>
          <w:p w14:paraId="193DA1E7" w14:textId="77777777" w:rsidR="006B05B7" w:rsidRPr="006B05B7" w:rsidRDefault="006B05B7" w:rsidP="006B05B7">
            <w:pPr>
              <w:jc w:val="center"/>
              <w:rPr>
                <w:sz w:val="40"/>
                <w:szCs w:val="40"/>
              </w:rPr>
            </w:pPr>
          </w:p>
        </w:tc>
      </w:tr>
    </w:tbl>
    <w:p w14:paraId="36177A17" w14:textId="77777777" w:rsidR="002A3D49" w:rsidRDefault="006B05B7"/>
    <w:sectPr w:rsidR="002A3D49" w:rsidSect="006B05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UwMDU1MDA3NzO1MDVV0lEKTi0uzszPAykwrAUAwuHVoCwAAAA="/>
  </w:docVars>
  <w:rsids>
    <w:rsidRoot w:val="00B8392D"/>
    <w:rsid w:val="001F0BA4"/>
    <w:rsid w:val="003B0268"/>
    <w:rsid w:val="006B05B7"/>
    <w:rsid w:val="009309B6"/>
    <w:rsid w:val="00B8392D"/>
    <w:rsid w:val="00D36B44"/>
    <w:rsid w:val="00F9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39395"/>
  <w15:chartTrackingRefBased/>
  <w15:docId w15:val="{86E39E3E-221D-459A-93E4-56275575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crozet</dc:creator>
  <cp:keywords/>
  <dc:description/>
  <cp:lastModifiedBy>sophie crozet</cp:lastModifiedBy>
  <cp:revision>2</cp:revision>
  <dcterms:created xsi:type="dcterms:W3CDTF">2020-02-10T10:51:00Z</dcterms:created>
  <dcterms:modified xsi:type="dcterms:W3CDTF">2020-02-10T11:07:00Z</dcterms:modified>
</cp:coreProperties>
</file>